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DDE1" w14:textId="306EF15B" w:rsidR="00FF2A2A" w:rsidRDefault="00FF2A2A" w:rsidP="00FF2A2A">
      <w:pPr>
        <w:jc w:val="center"/>
        <w:rPr>
          <w:rStyle w:val="Ttulodellibro"/>
          <w:i w:val="0"/>
          <w:iCs w:val="0"/>
          <w:lang w:val="es-MX"/>
        </w:rPr>
      </w:pPr>
      <w:r w:rsidRPr="00FF2A2A">
        <w:rPr>
          <w:rStyle w:val="Ttulodellibro"/>
          <w:i w:val="0"/>
          <w:iCs w:val="0"/>
          <w:lang w:val="es-MX"/>
        </w:rPr>
        <w:t>Proyecto Nuevos Territorios</w:t>
      </w:r>
    </w:p>
    <w:p w14:paraId="7F833CCE" w14:textId="2B2E0A33" w:rsidR="00FF2A2A" w:rsidRDefault="00FF2A2A" w:rsidP="00FF2A2A">
      <w:pPr>
        <w:jc w:val="center"/>
        <w:rPr>
          <w:rStyle w:val="Ttulodellibro"/>
          <w:i w:val="0"/>
          <w:iCs w:val="0"/>
          <w:lang w:val="es-MX"/>
        </w:rPr>
      </w:pPr>
      <w:r w:rsidRPr="00FF2A2A">
        <w:rPr>
          <w:rStyle w:val="Ttulodellibro"/>
          <w:i w:val="0"/>
          <w:iCs w:val="0"/>
          <w:lang w:val="es-MX"/>
        </w:rPr>
        <w:t>Juan Felipe Carvajal</w:t>
      </w:r>
    </w:p>
    <w:p w14:paraId="204A0DB6" w14:textId="682D128F" w:rsidR="00FF2A2A" w:rsidRPr="00FF2A2A" w:rsidRDefault="00FF2A2A" w:rsidP="00FF2A2A">
      <w:pPr>
        <w:jc w:val="center"/>
        <w:rPr>
          <w:rStyle w:val="Ttulodellibro"/>
          <w:i w:val="0"/>
          <w:iCs w:val="0"/>
          <w:lang w:val="es-MX"/>
        </w:rPr>
      </w:pPr>
      <w:r>
        <w:rPr>
          <w:rStyle w:val="Ttulodellibro"/>
          <w:i w:val="0"/>
          <w:iCs w:val="0"/>
          <w:lang w:val="es-MX"/>
        </w:rPr>
        <w:t>2020</w:t>
      </w:r>
    </w:p>
    <w:p w14:paraId="5BFE422E" w14:textId="7B0322D8" w:rsidR="00FF2A2A" w:rsidRDefault="004C3332" w:rsidP="00FF2A2A">
      <w:pPr>
        <w:jc w:val="center"/>
        <w:rPr>
          <w:rStyle w:val="Ttulodellibro"/>
          <w:i w:val="0"/>
          <w:iCs w:val="0"/>
        </w:rPr>
      </w:pPr>
      <w:r w:rsidRPr="004C3332">
        <w:rPr>
          <w:rStyle w:val="Ttulodellibro"/>
          <w:i w:val="0"/>
          <w:iCs w:val="0"/>
        </w:rPr>
        <w:t>Dialéctica ecosófica de la mirada hacia el futuro</w:t>
      </w:r>
    </w:p>
    <w:p w14:paraId="0019FB8D" w14:textId="1005DD94" w:rsidR="004C3332" w:rsidRDefault="004C3332" w:rsidP="00FF2A2A">
      <w:pPr>
        <w:jc w:val="center"/>
        <w:rPr>
          <w:rStyle w:val="Ttulodellibro"/>
          <w:b w:val="0"/>
          <w:bCs w:val="0"/>
          <w:lang w:val="es-MX"/>
        </w:rPr>
      </w:pPr>
      <w:r w:rsidRPr="004C3332">
        <w:rPr>
          <w:rStyle w:val="Ttulodellibro"/>
          <w:b w:val="0"/>
          <w:bCs w:val="0"/>
          <w:lang w:val="es-MX"/>
        </w:rPr>
        <w:t>Análisis crítico de: ‘’Las tres ecologías’’ de Félix Guattari</w:t>
      </w:r>
    </w:p>
    <w:p w14:paraId="4D2A2223" w14:textId="1A9A6985" w:rsidR="004C3332" w:rsidRDefault="004C3332" w:rsidP="004C3332">
      <w:pPr>
        <w:jc w:val="both"/>
        <w:rPr>
          <w:rStyle w:val="Ttulodellibro"/>
          <w:b w:val="0"/>
          <w:bCs w:val="0"/>
          <w:i w:val="0"/>
          <w:iCs w:val="0"/>
          <w:lang w:val="es-MX"/>
        </w:rPr>
      </w:pPr>
      <w:r>
        <w:rPr>
          <w:rStyle w:val="Ttulodellibro"/>
          <w:b w:val="0"/>
          <w:bCs w:val="0"/>
          <w:i w:val="0"/>
          <w:iCs w:val="0"/>
          <w:lang w:val="es-MX"/>
        </w:rPr>
        <w:t>Félix Guattari es un filósofo y psicoanalista francés que plantea un nuevo concepto para abordar las problemáticas contemporáneas basado en términos de una búsqueda de la subjetividad a partir de la implementación de praxis novedosas. En su libro:</w:t>
      </w:r>
      <w:r w:rsidRPr="004C3332">
        <w:rPr>
          <w:rStyle w:val="Ttulodellibro"/>
          <w:b w:val="0"/>
          <w:bCs w:val="0"/>
          <w:lang w:val="es-MX"/>
        </w:rPr>
        <w:t xml:space="preserve"> ‘’Las tres ecologías’’ </w:t>
      </w:r>
      <w:r>
        <w:rPr>
          <w:rStyle w:val="Ttulodellibro"/>
          <w:b w:val="0"/>
          <w:bCs w:val="0"/>
          <w:i w:val="0"/>
          <w:iCs w:val="0"/>
          <w:lang w:val="es-MX"/>
        </w:rPr>
        <w:t>(</w:t>
      </w:r>
      <w:r w:rsidRPr="004C3332">
        <w:rPr>
          <w:rStyle w:val="Ttulodellibro"/>
          <w:b w:val="0"/>
          <w:bCs w:val="0"/>
          <w:i w:val="0"/>
          <w:iCs w:val="0"/>
          <w:lang w:val="es-MX"/>
        </w:rPr>
        <w:t>1989</w:t>
      </w:r>
      <w:r>
        <w:rPr>
          <w:rStyle w:val="Ttulodellibro"/>
          <w:b w:val="0"/>
          <w:bCs w:val="0"/>
          <w:i w:val="0"/>
          <w:iCs w:val="0"/>
          <w:lang w:val="es-MX"/>
        </w:rPr>
        <w:t xml:space="preserve">), plantea esta visión a partir del análisis de la problemática social que el capitalismo había generado </w:t>
      </w:r>
      <w:r w:rsidR="00D91C5E">
        <w:rPr>
          <w:rStyle w:val="Ttulodellibro"/>
          <w:b w:val="0"/>
          <w:bCs w:val="0"/>
          <w:i w:val="0"/>
          <w:iCs w:val="0"/>
          <w:lang w:val="es-MX"/>
        </w:rPr>
        <w:t>a través de u</w:t>
      </w:r>
      <w:r>
        <w:rPr>
          <w:rStyle w:val="Ttulodellibro"/>
          <w:b w:val="0"/>
          <w:bCs w:val="0"/>
          <w:i w:val="0"/>
          <w:iCs w:val="0"/>
          <w:lang w:val="es-MX"/>
        </w:rPr>
        <w:t>na massmediación tecnocrática que se desenvolvía en tres subjetividades</w:t>
      </w:r>
      <w:r w:rsidR="00D91C5E">
        <w:rPr>
          <w:rStyle w:val="Ttulodellibro"/>
          <w:b w:val="0"/>
          <w:bCs w:val="0"/>
          <w:i w:val="0"/>
          <w:iCs w:val="0"/>
          <w:lang w:val="es-MX"/>
        </w:rPr>
        <w:t xml:space="preserve"> traducidas en las tres clases sociales comunes aumentando así</w:t>
      </w:r>
      <w:r w:rsidR="00817A7B">
        <w:rPr>
          <w:rStyle w:val="Ttulodellibro"/>
          <w:b w:val="0"/>
          <w:bCs w:val="0"/>
          <w:i w:val="0"/>
          <w:iCs w:val="0"/>
          <w:lang w:val="es-MX"/>
        </w:rPr>
        <w:t xml:space="preserve"> las distancias entre </w:t>
      </w:r>
      <w:r w:rsidR="00D91C5E">
        <w:rPr>
          <w:rStyle w:val="Ttulodellibro"/>
          <w:b w:val="0"/>
          <w:bCs w:val="0"/>
          <w:i w:val="0"/>
          <w:iCs w:val="0"/>
          <w:lang w:val="es-MX"/>
        </w:rPr>
        <w:t>estos grupos</w:t>
      </w:r>
      <w:r w:rsidR="00817A7B">
        <w:rPr>
          <w:rStyle w:val="Ttulodellibro"/>
          <w:b w:val="0"/>
          <w:bCs w:val="0"/>
          <w:i w:val="0"/>
          <w:iCs w:val="0"/>
          <w:lang w:val="es-MX"/>
        </w:rPr>
        <w:t xml:space="preserve">. </w:t>
      </w:r>
    </w:p>
    <w:p w14:paraId="6B68FCBF" w14:textId="41E10AFF" w:rsidR="00D86E5B" w:rsidRDefault="00D91C5E" w:rsidP="004C3332">
      <w:pPr>
        <w:jc w:val="both"/>
        <w:rPr>
          <w:rStyle w:val="Ttulodellibro"/>
          <w:b w:val="0"/>
          <w:bCs w:val="0"/>
          <w:i w:val="0"/>
          <w:iCs w:val="0"/>
          <w:lang w:val="es-MX"/>
        </w:rPr>
      </w:pPr>
      <w:r>
        <w:rPr>
          <w:rStyle w:val="Ttulodellibro"/>
          <w:b w:val="0"/>
          <w:bCs w:val="0"/>
          <w:i w:val="0"/>
          <w:iCs w:val="0"/>
          <w:lang w:val="es-MX"/>
        </w:rPr>
        <w:t xml:space="preserve">Ahora </w:t>
      </w:r>
      <w:r w:rsidR="00E6002E">
        <w:rPr>
          <w:rStyle w:val="Ttulodellibro"/>
          <w:b w:val="0"/>
          <w:bCs w:val="0"/>
          <w:i w:val="0"/>
          <w:iCs w:val="0"/>
          <w:lang w:val="es-MX"/>
        </w:rPr>
        <w:t>bien, si retrocedemos un poco al contexto en el que el texto anteriormente nombrado está escrito, nos remontamos al fin de la guerra fría y a el nacimiento de la idea de que ya no se trataba de luchar por alguna ideología política unívoca. De allí surge la ecosofía como un medio de recomposición para las praxis humanas buscando reconstruir nuevas formas de ser en grupo, trayendo nuevas maneras de relación entre los cuerpos y trayendo a colación el problema de la ineludible finitud, cuestiones que solo pueden ser llevadas a su máxima expresión por medio de las tres ecologías allí planteadas: la ambiental (ambiente), la social (</w:t>
      </w:r>
      <w:proofErr w:type="spellStart"/>
      <w:r w:rsidR="00E6002E">
        <w:rPr>
          <w:rStyle w:val="Ttulodellibro"/>
          <w:b w:val="0"/>
          <w:bCs w:val="0"/>
          <w:i w:val="0"/>
          <w:iCs w:val="0"/>
          <w:lang w:val="es-MX"/>
        </w:rPr>
        <w:t>socius</w:t>
      </w:r>
      <w:proofErr w:type="spellEnd"/>
      <w:r w:rsidR="00E6002E">
        <w:rPr>
          <w:rStyle w:val="Ttulodellibro"/>
          <w:b w:val="0"/>
          <w:bCs w:val="0"/>
          <w:i w:val="0"/>
          <w:iCs w:val="0"/>
          <w:lang w:val="es-MX"/>
        </w:rPr>
        <w:t xml:space="preserve">) y la mental (psique), siendo estas componentes de subjetivación viendo al sujeto como un objeto de tránsito entre los sucesos </w:t>
      </w:r>
      <w:r w:rsidR="00E6002E">
        <w:rPr>
          <w:rStyle w:val="Ttulodellibro"/>
          <w:b w:val="0"/>
          <w:bCs w:val="0"/>
          <w:i w:val="0"/>
          <w:iCs w:val="0"/>
          <w:lang w:val="es-MX"/>
        </w:rPr>
        <w:t xml:space="preserve">cotidianos. </w:t>
      </w:r>
      <w:r w:rsidR="00A15C7D">
        <w:rPr>
          <w:rStyle w:val="Ttulodellibro"/>
          <w:b w:val="0"/>
          <w:bCs w:val="0"/>
          <w:i w:val="0"/>
          <w:iCs w:val="0"/>
          <w:lang w:val="es-MX"/>
        </w:rPr>
        <w:t xml:space="preserve"> Estos sucesos los vamos a entender como las problemáticas sociales causadas por el auge exponencial del capitalismo consumista que por medio de la tecnocracia genera lógicas disgregativas hacia los medios de la experimentación y generación del ser al agrupar cada vez más las subjetividades concluyendo a la perdida de las identidades y búsquedas individuales. Por otra parte, a nivel territorial esta problemática se expresa en l</w:t>
      </w:r>
      <w:r w:rsidR="0000642F">
        <w:rPr>
          <w:rStyle w:val="Ttulodellibro"/>
          <w:b w:val="0"/>
          <w:bCs w:val="0"/>
          <w:i w:val="0"/>
          <w:iCs w:val="0"/>
          <w:lang w:val="es-MX"/>
        </w:rPr>
        <w:t>a</w:t>
      </w:r>
      <w:r w:rsidR="00A15C7D">
        <w:rPr>
          <w:rStyle w:val="Ttulodellibro"/>
          <w:b w:val="0"/>
          <w:bCs w:val="0"/>
          <w:i w:val="0"/>
          <w:iCs w:val="0"/>
          <w:lang w:val="es-MX"/>
        </w:rPr>
        <w:t xml:space="preserve"> dialéctica salvaje y dispareja entre </w:t>
      </w:r>
      <w:r w:rsidR="0000642F">
        <w:rPr>
          <w:rStyle w:val="Ttulodellibro"/>
          <w:b w:val="0"/>
          <w:bCs w:val="0"/>
          <w:i w:val="0"/>
          <w:iCs w:val="0"/>
          <w:lang w:val="es-MX"/>
        </w:rPr>
        <w:t xml:space="preserve">el </w:t>
      </w:r>
      <w:r w:rsidR="00A15C7D">
        <w:rPr>
          <w:rStyle w:val="Ttulodellibro"/>
          <w:b w:val="0"/>
          <w:bCs w:val="0"/>
          <w:i w:val="0"/>
          <w:iCs w:val="0"/>
          <w:lang w:val="es-MX"/>
        </w:rPr>
        <w:t xml:space="preserve">campo y </w:t>
      </w:r>
      <w:r w:rsidR="0000642F">
        <w:rPr>
          <w:rStyle w:val="Ttulodellibro"/>
          <w:b w:val="0"/>
          <w:bCs w:val="0"/>
          <w:i w:val="0"/>
          <w:iCs w:val="0"/>
          <w:lang w:val="es-MX"/>
        </w:rPr>
        <w:t xml:space="preserve">la </w:t>
      </w:r>
      <w:r w:rsidR="00A15C7D">
        <w:rPr>
          <w:rStyle w:val="Ttulodellibro"/>
          <w:b w:val="0"/>
          <w:bCs w:val="0"/>
          <w:i w:val="0"/>
          <w:iCs w:val="0"/>
          <w:lang w:val="es-MX"/>
        </w:rPr>
        <w:t>ciudad</w:t>
      </w:r>
      <w:r w:rsidR="00344928">
        <w:rPr>
          <w:rStyle w:val="Ttulodellibro"/>
          <w:b w:val="0"/>
          <w:bCs w:val="0"/>
          <w:i w:val="0"/>
          <w:iCs w:val="0"/>
          <w:lang w:val="es-MX"/>
        </w:rPr>
        <w:t xml:space="preserve"> e incluso dentro de la ciudad misma,</w:t>
      </w:r>
      <w:r w:rsidR="0000642F">
        <w:rPr>
          <w:rStyle w:val="Ttulodellibro"/>
          <w:b w:val="0"/>
          <w:bCs w:val="0"/>
          <w:i w:val="0"/>
          <w:iCs w:val="0"/>
          <w:lang w:val="es-MX"/>
        </w:rPr>
        <w:t xml:space="preserve"> tratad</w:t>
      </w:r>
      <w:r w:rsidR="00344928">
        <w:rPr>
          <w:rStyle w:val="Ttulodellibro"/>
          <w:b w:val="0"/>
          <w:bCs w:val="0"/>
          <w:i w:val="0"/>
          <w:iCs w:val="0"/>
          <w:lang w:val="es-MX"/>
        </w:rPr>
        <w:t>o</w:t>
      </w:r>
      <w:r w:rsidR="0000642F">
        <w:rPr>
          <w:rStyle w:val="Ttulodellibro"/>
          <w:b w:val="0"/>
          <w:bCs w:val="0"/>
          <w:i w:val="0"/>
          <w:iCs w:val="0"/>
          <w:lang w:val="es-MX"/>
        </w:rPr>
        <w:t xml:space="preserve"> por Guattari </w:t>
      </w:r>
      <w:r w:rsidR="00344928">
        <w:rPr>
          <w:rStyle w:val="Ttulodellibro"/>
          <w:b w:val="0"/>
          <w:bCs w:val="0"/>
          <w:i w:val="0"/>
          <w:iCs w:val="0"/>
          <w:lang w:val="es-MX"/>
        </w:rPr>
        <w:t xml:space="preserve">en su texto: </w:t>
      </w:r>
      <w:r w:rsidR="00344928">
        <w:t>Práctic</w:t>
      </w:r>
      <w:r w:rsidR="00344928">
        <w:t xml:space="preserve">as </w:t>
      </w:r>
      <w:r w:rsidR="00344928">
        <w:t xml:space="preserve">ecosóficas, </w:t>
      </w:r>
      <w:proofErr w:type="spellStart"/>
      <w:r w:rsidR="00344928">
        <w:t>semiocapitalismo</w:t>
      </w:r>
      <w:proofErr w:type="spellEnd"/>
      <w:r w:rsidR="00344928">
        <w:t xml:space="preserve"> </w:t>
      </w:r>
      <w:r w:rsidR="00344928">
        <w:t xml:space="preserve"> y</w:t>
      </w:r>
      <w:r w:rsidR="00344928">
        <w:t xml:space="preserve"> </w:t>
      </w:r>
      <w:proofErr w:type="spellStart"/>
      <w:r w:rsidR="00344928">
        <w:t>mediamutación</w:t>
      </w:r>
      <w:proofErr w:type="spellEnd"/>
      <w:r w:rsidR="00344928">
        <w:t>, en donde</w:t>
      </w:r>
      <w:r w:rsidR="0000642F">
        <w:rPr>
          <w:rStyle w:val="Ttulodellibro"/>
          <w:b w:val="0"/>
          <w:bCs w:val="0"/>
          <w:i w:val="0"/>
          <w:iCs w:val="0"/>
          <w:lang w:val="es-MX"/>
        </w:rPr>
        <w:t xml:space="preserve"> afirma que  </w:t>
      </w:r>
      <w:r w:rsidR="00344928">
        <w:rPr>
          <w:rStyle w:val="Ttulodellibro"/>
          <w:b w:val="0"/>
          <w:bCs w:val="0"/>
          <w:i w:val="0"/>
          <w:iCs w:val="0"/>
          <w:lang w:val="es-MX"/>
        </w:rPr>
        <w:t>‘</w:t>
      </w:r>
      <w:r w:rsidR="00344928" w:rsidRPr="00344928">
        <w:rPr>
          <w:rStyle w:val="Ttulodellibro"/>
          <w:b w:val="0"/>
          <w:bCs w:val="0"/>
          <w:lang w:val="es-MX"/>
        </w:rPr>
        <w:t>’</w:t>
      </w:r>
      <w:r w:rsidR="0000642F" w:rsidRPr="00344928">
        <w:rPr>
          <w:rStyle w:val="Ttulodellibro"/>
          <w:b w:val="0"/>
          <w:bCs w:val="0"/>
          <w:lang w:val="es-MX"/>
        </w:rPr>
        <w:t>Las desigualdades ya no pasan necesariamente entre un centro y su periferia,</w:t>
      </w:r>
      <w:r w:rsidR="0000642F" w:rsidRPr="00344928">
        <w:rPr>
          <w:rStyle w:val="Ttulodellibro"/>
          <w:b w:val="0"/>
          <w:bCs w:val="0"/>
          <w:lang w:val="es-MX"/>
        </w:rPr>
        <w:t xml:space="preserve"> </w:t>
      </w:r>
      <w:r w:rsidR="0000642F" w:rsidRPr="00344928">
        <w:rPr>
          <w:rStyle w:val="Ttulodellibro"/>
          <w:b w:val="0"/>
          <w:bCs w:val="0"/>
          <w:lang w:val="es-MX"/>
        </w:rPr>
        <w:t xml:space="preserve">sino entre las mallas urbanas </w:t>
      </w:r>
      <w:proofErr w:type="spellStart"/>
      <w:r w:rsidR="0000642F" w:rsidRPr="00344928">
        <w:rPr>
          <w:rStyle w:val="Ttulodellibro"/>
          <w:b w:val="0"/>
          <w:bCs w:val="0"/>
          <w:lang w:val="es-MX"/>
        </w:rPr>
        <w:t>sobre-equipadas</w:t>
      </w:r>
      <w:proofErr w:type="spellEnd"/>
      <w:r w:rsidR="0000642F" w:rsidRPr="00344928">
        <w:rPr>
          <w:rStyle w:val="Ttulodellibro"/>
          <w:b w:val="0"/>
          <w:bCs w:val="0"/>
          <w:lang w:val="es-MX"/>
        </w:rPr>
        <w:t xml:space="preserve"> </w:t>
      </w:r>
      <w:r w:rsidR="0000642F" w:rsidRPr="00344928">
        <w:rPr>
          <w:rStyle w:val="Ttulodellibro"/>
          <w:b w:val="0"/>
          <w:bCs w:val="0"/>
          <w:lang w:val="es-MX"/>
        </w:rPr>
        <w:t>tecnológica e informáticamente</w:t>
      </w:r>
      <w:r w:rsidR="00344928" w:rsidRPr="00344928">
        <w:rPr>
          <w:rStyle w:val="Ttulodellibro"/>
          <w:b w:val="0"/>
          <w:bCs w:val="0"/>
          <w:lang w:val="es-MX"/>
        </w:rPr>
        <w:t>’’</w:t>
      </w:r>
      <w:r w:rsidR="0000642F">
        <w:rPr>
          <w:rStyle w:val="Ttulodellibro"/>
          <w:b w:val="0"/>
          <w:bCs w:val="0"/>
          <w:i w:val="0"/>
          <w:iCs w:val="0"/>
          <w:lang w:val="es-MX"/>
        </w:rPr>
        <w:t xml:space="preserve">, que llevada a términos más generales se refleja en la crisis climática actual, problemática que tiene que ver </w:t>
      </w:r>
      <w:r w:rsidR="00344928">
        <w:rPr>
          <w:rStyle w:val="Ttulodellibro"/>
          <w:b w:val="0"/>
          <w:bCs w:val="0"/>
          <w:i w:val="0"/>
          <w:iCs w:val="0"/>
          <w:lang w:val="es-MX"/>
        </w:rPr>
        <w:t xml:space="preserve">con la separación cultural del ser humano y la naturaleza, convirtiendo a la misma en una materia prima más que en el sustrato de la vida en sí. Por último, la apropiación de estos conceptos en la vida diaria de los individuos genera una normalización que </w:t>
      </w:r>
      <w:r w:rsidR="00D86E5B">
        <w:rPr>
          <w:rStyle w:val="Ttulodellibro"/>
          <w:b w:val="0"/>
          <w:bCs w:val="0"/>
          <w:i w:val="0"/>
          <w:iCs w:val="0"/>
          <w:lang w:val="es-MX"/>
        </w:rPr>
        <w:t>impide</w:t>
      </w:r>
      <w:r w:rsidR="00344928">
        <w:rPr>
          <w:rStyle w:val="Ttulodellibro"/>
          <w:b w:val="0"/>
          <w:bCs w:val="0"/>
          <w:i w:val="0"/>
          <w:iCs w:val="0"/>
          <w:lang w:val="es-MX"/>
        </w:rPr>
        <w:t xml:space="preserve"> la construcción a priori de un territorio existencial </w:t>
      </w:r>
      <w:r w:rsidR="003F275A">
        <w:rPr>
          <w:rStyle w:val="Ttulodellibro"/>
          <w:b w:val="0"/>
          <w:bCs w:val="0"/>
          <w:i w:val="0"/>
          <w:iCs w:val="0"/>
          <w:lang w:val="es-MX"/>
        </w:rPr>
        <w:t>en el cual se permita un cambio en el paradigma actual y se logre una subjetivación individual para así llegar a ser en grupo de manera distinta</w:t>
      </w:r>
      <w:r w:rsidR="00AC0B75">
        <w:rPr>
          <w:rStyle w:val="Ttulodellibro"/>
          <w:b w:val="0"/>
          <w:bCs w:val="0"/>
          <w:i w:val="0"/>
          <w:iCs w:val="0"/>
          <w:lang w:val="es-MX"/>
        </w:rPr>
        <w:t xml:space="preserve">, teniéndose en cuenta que aquel territorio estaría constituido por las rupturas </w:t>
      </w:r>
      <w:proofErr w:type="spellStart"/>
      <w:r w:rsidR="00AC0B75">
        <w:rPr>
          <w:rStyle w:val="Ttulodellibro"/>
          <w:b w:val="0"/>
          <w:bCs w:val="0"/>
          <w:i w:val="0"/>
          <w:iCs w:val="0"/>
          <w:lang w:val="es-MX"/>
        </w:rPr>
        <w:t>existencializantes</w:t>
      </w:r>
      <w:proofErr w:type="spellEnd"/>
      <w:r w:rsidR="00AC0B75">
        <w:rPr>
          <w:rStyle w:val="Ttulodellibro"/>
          <w:b w:val="0"/>
          <w:bCs w:val="0"/>
          <w:i w:val="0"/>
          <w:iCs w:val="0"/>
          <w:lang w:val="es-MX"/>
        </w:rPr>
        <w:t xml:space="preserve"> asociadas a la producción material que desaparece la masa que agrupa las singularidades concluyendo en un territorio vacío de contenido.</w:t>
      </w:r>
    </w:p>
    <w:p w14:paraId="3283A22A" w14:textId="149506F3" w:rsidR="00E6002E" w:rsidRDefault="00D86E5B" w:rsidP="004C3332">
      <w:pPr>
        <w:jc w:val="both"/>
        <w:rPr>
          <w:rStyle w:val="Ttulodellibro"/>
          <w:b w:val="0"/>
          <w:bCs w:val="0"/>
          <w:i w:val="0"/>
          <w:iCs w:val="0"/>
          <w:lang w:val="es-MX"/>
        </w:rPr>
      </w:pPr>
      <w:r>
        <w:rPr>
          <w:rStyle w:val="Ttulodellibro"/>
          <w:b w:val="0"/>
          <w:bCs w:val="0"/>
          <w:i w:val="0"/>
          <w:iCs w:val="0"/>
          <w:lang w:val="es-MX"/>
        </w:rPr>
        <w:t xml:space="preserve">Para esto, Guattari plantea la ecología como un elemento generador de dialogo y de base para una construcción de </w:t>
      </w:r>
      <w:r w:rsidR="00C13490">
        <w:rPr>
          <w:rStyle w:val="Ttulodellibro"/>
          <w:b w:val="0"/>
          <w:bCs w:val="0"/>
          <w:i w:val="0"/>
          <w:iCs w:val="0"/>
          <w:lang w:val="es-MX"/>
        </w:rPr>
        <w:t>soluciones,</w:t>
      </w:r>
      <w:r>
        <w:rPr>
          <w:rStyle w:val="Ttulodellibro"/>
          <w:b w:val="0"/>
          <w:bCs w:val="0"/>
          <w:i w:val="0"/>
          <w:iCs w:val="0"/>
          <w:lang w:val="es-MX"/>
        </w:rPr>
        <w:t xml:space="preserve"> pero </w:t>
      </w:r>
      <w:r w:rsidR="00C13490">
        <w:rPr>
          <w:rStyle w:val="Ttulodellibro"/>
          <w:b w:val="0"/>
          <w:bCs w:val="0"/>
          <w:i w:val="0"/>
          <w:iCs w:val="0"/>
          <w:lang w:val="es-MX"/>
        </w:rPr>
        <w:t xml:space="preserve">desde un enfoque </w:t>
      </w:r>
      <w:r w:rsidR="00C13490" w:rsidRPr="00C13490">
        <w:rPr>
          <w:rStyle w:val="Ttulodellibro"/>
          <w:i w:val="0"/>
          <w:iCs w:val="0"/>
          <w:lang w:val="es-MX"/>
        </w:rPr>
        <w:t>lógico-</w:t>
      </w:r>
      <w:r w:rsidR="00C13490" w:rsidRPr="00C13490">
        <w:rPr>
          <w:rStyle w:val="Ttulodellibro"/>
          <w:i w:val="0"/>
          <w:iCs w:val="0"/>
          <w:lang w:val="es-MX"/>
        </w:rPr>
        <w:lastRenderedPageBreak/>
        <w:t>eco</w:t>
      </w:r>
      <w:r w:rsidR="00AC0B75">
        <w:rPr>
          <w:rStyle w:val="Ttulodellibro"/>
          <w:b w:val="0"/>
          <w:bCs w:val="0"/>
          <w:i w:val="0"/>
          <w:iCs w:val="0"/>
          <w:lang w:val="es-MX"/>
        </w:rPr>
        <w:t>, este definido de esta manera p</w:t>
      </w:r>
      <w:r w:rsidR="00C2384A">
        <w:rPr>
          <w:rStyle w:val="Ttulodellibro"/>
          <w:b w:val="0"/>
          <w:bCs w:val="0"/>
          <w:i w:val="0"/>
          <w:iCs w:val="0"/>
          <w:lang w:val="es-MX"/>
        </w:rPr>
        <w:t>or</w:t>
      </w:r>
      <w:r w:rsidR="00AC0B75">
        <w:rPr>
          <w:rStyle w:val="Ttulodellibro"/>
          <w:b w:val="0"/>
          <w:bCs w:val="0"/>
          <w:i w:val="0"/>
          <w:iCs w:val="0"/>
          <w:lang w:val="es-MX"/>
        </w:rPr>
        <w:t xml:space="preserve"> su plasticidad a adaptarse a las problemáticas varias a las que nos enfrentamos</w:t>
      </w:r>
      <w:r w:rsidR="000503A4">
        <w:rPr>
          <w:rStyle w:val="Ttulodellibro"/>
          <w:b w:val="0"/>
          <w:bCs w:val="0"/>
          <w:i w:val="0"/>
          <w:iCs w:val="0"/>
          <w:lang w:val="es-MX"/>
        </w:rPr>
        <w:t xml:space="preserve">. </w:t>
      </w:r>
      <w:r w:rsidR="00FF2A2A">
        <w:rPr>
          <w:rStyle w:val="Ttulodellibro"/>
          <w:b w:val="0"/>
          <w:bCs w:val="0"/>
          <w:i w:val="0"/>
          <w:iCs w:val="0"/>
          <w:lang w:val="es-MX"/>
        </w:rPr>
        <w:t>Esta adaptabilidad</w:t>
      </w:r>
      <w:r w:rsidR="00AC0B75">
        <w:rPr>
          <w:rStyle w:val="Ttulodellibro"/>
          <w:b w:val="0"/>
          <w:bCs w:val="0"/>
          <w:i w:val="0"/>
          <w:iCs w:val="0"/>
          <w:lang w:val="es-MX"/>
        </w:rPr>
        <w:t xml:space="preserve"> </w:t>
      </w:r>
      <w:r w:rsidR="00FF2A2A">
        <w:rPr>
          <w:rStyle w:val="Ttulodellibro"/>
          <w:b w:val="0"/>
          <w:bCs w:val="0"/>
          <w:i w:val="0"/>
          <w:iCs w:val="0"/>
          <w:lang w:val="es-MX"/>
        </w:rPr>
        <w:t>la traduzco</w:t>
      </w:r>
      <w:r w:rsidR="00AC0B75">
        <w:rPr>
          <w:rStyle w:val="Ttulodellibro"/>
          <w:b w:val="0"/>
          <w:bCs w:val="0"/>
          <w:i w:val="0"/>
          <w:iCs w:val="0"/>
          <w:lang w:val="es-MX"/>
        </w:rPr>
        <w:t xml:space="preserve"> en </w:t>
      </w:r>
      <w:r w:rsidR="000503A4">
        <w:rPr>
          <w:rStyle w:val="Ttulodellibro"/>
          <w:b w:val="0"/>
          <w:bCs w:val="0"/>
          <w:i w:val="0"/>
          <w:iCs w:val="0"/>
          <w:lang w:val="es-MX"/>
        </w:rPr>
        <w:t xml:space="preserve">la idea de revertir </w:t>
      </w:r>
      <w:r w:rsidR="00C2384A">
        <w:rPr>
          <w:rStyle w:val="Ttulodellibro"/>
          <w:b w:val="0"/>
          <w:bCs w:val="0"/>
          <w:i w:val="0"/>
          <w:iCs w:val="0"/>
          <w:lang w:val="es-MX"/>
        </w:rPr>
        <w:t xml:space="preserve">o replantear </w:t>
      </w:r>
      <w:r w:rsidR="000503A4">
        <w:rPr>
          <w:rStyle w:val="Ttulodellibro"/>
          <w:b w:val="0"/>
          <w:bCs w:val="0"/>
          <w:i w:val="0"/>
          <w:iCs w:val="0"/>
          <w:lang w:val="es-MX"/>
        </w:rPr>
        <w:t xml:space="preserve">los 4 regímenes semióticos </w:t>
      </w:r>
      <w:r w:rsidR="00C2384A">
        <w:rPr>
          <w:rStyle w:val="Ttulodellibro"/>
          <w:b w:val="0"/>
          <w:bCs w:val="0"/>
          <w:i w:val="0"/>
          <w:iCs w:val="0"/>
          <w:lang w:val="es-MX"/>
        </w:rPr>
        <w:t xml:space="preserve">tratados en el texto de las tres ecologías, </w:t>
      </w:r>
      <w:r w:rsidR="000503A4">
        <w:rPr>
          <w:rStyle w:val="Ttulodellibro"/>
          <w:b w:val="0"/>
          <w:bCs w:val="0"/>
          <w:i w:val="0"/>
          <w:iCs w:val="0"/>
          <w:lang w:val="es-MX"/>
        </w:rPr>
        <w:t xml:space="preserve">planteados por el capitalismo mundial </w:t>
      </w:r>
      <w:r w:rsidR="00C2384A">
        <w:rPr>
          <w:rStyle w:val="Ttulodellibro"/>
          <w:b w:val="0"/>
          <w:bCs w:val="0"/>
          <w:i w:val="0"/>
          <w:iCs w:val="0"/>
          <w:lang w:val="es-MX"/>
        </w:rPr>
        <w:t>interpretados en los aspectos:</w:t>
      </w:r>
    </w:p>
    <w:p w14:paraId="3069C687" w14:textId="47EE21A0" w:rsidR="00FF2A2A" w:rsidRDefault="00FF2A2A" w:rsidP="00FF2A2A">
      <w:pPr>
        <w:pStyle w:val="Prrafodelista"/>
        <w:numPr>
          <w:ilvl w:val="0"/>
          <w:numId w:val="1"/>
        </w:numPr>
        <w:jc w:val="both"/>
        <w:rPr>
          <w:rStyle w:val="Ttulodellibro"/>
          <w:b w:val="0"/>
          <w:bCs w:val="0"/>
          <w:i w:val="0"/>
          <w:iCs w:val="0"/>
          <w:lang w:val="es-MX"/>
        </w:rPr>
      </w:pPr>
      <w:r w:rsidRPr="00C2384A">
        <w:rPr>
          <w:rStyle w:val="Ttulodellibro"/>
          <w:i w:val="0"/>
          <w:iCs w:val="0"/>
          <w:lang w:val="es-MX"/>
        </w:rPr>
        <w:t>Económico:</w:t>
      </w:r>
      <w:r w:rsidR="00C2384A">
        <w:rPr>
          <w:rStyle w:val="Ttulodellibro"/>
          <w:b w:val="0"/>
          <w:bCs w:val="0"/>
          <w:i w:val="0"/>
          <w:iCs w:val="0"/>
          <w:lang w:val="es-MX"/>
        </w:rPr>
        <w:t xml:space="preserve"> Instrumentos monetarios, financieros, contables de decisión </w:t>
      </w:r>
    </w:p>
    <w:p w14:paraId="2D90974E" w14:textId="7C1F4815" w:rsidR="00C2384A" w:rsidRDefault="00C2384A" w:rsidP="00C2384A">
      <w:pPr>
        <w:pStyle w:val="Prrafodelista"/>
        <w:numPr>
          <w:ilvl w:val="0"/>
          <w:numId w:val="1"/>
        </w:numPr>
        <w:jc w:val="both"/>
        <w:rPr>
          <w:rStyle w:val="Ttulodellibro"/>
          <w:b w:val="0"/>
          <w:bCs w:val="0"/>
          <w:i w:val="0"/>
          <w:iCs w:val="0"/>
          <w:lang w:val="es-MX"/>
        </w:rPr>
      </w:pPr>
      <w:r w:rsidRPr="006924A5">
        <w:rPr>
          <w:rStyle w:val="Ttulodellibro"/>
          <w:i w:val="0"/>
          <w:iCs w:val="0"/>
          <w:lang w:val="es-MX"/>
        </w:rPr>
        <w:t>Jurídico:</w:t>
      </w:r>
      <w:r>
        <w:rPr>
          <w:rStyle w:val="Ttulodellibro"/>
          <w:b w:val="0"/>
          <w:bCs w:val="0"/>
          <w:i w:val="0"/>
          <w:iCs w:val="0"/>
          <w:lang w:val="es-MX"/>
        </w:rPr>
        <w:t xml:space="preserve">   Título de propiedad, legislación y reglamentaciones</w:t>
      </w:r>
    </w:p>
    <w:p w14:paraId="571D418B" w14:textId="2E5FA8C5" w:rsidR="00C2384A" w:rsidRDefault="00C2384A" w:rsidP="00C2384A">
      <w:pPr>
        <w:pStyle w:val="Prrafodelista"/>
        <w:numPr>
          <w:ilvl w:val="0"/>
          <w:numId w:val="1"/>
        </w:numPr>
        <w:jc w:val="both"/>
        <w:rPr>
          <w:rStyle w:val="Ttulodellibro"/>
          <w:b w:val="0"/>
          <w:bCs w:val="0"/>
          <w:i w:val="0"/>
          <w:iCs w:val="0"/>
          <w:lang w:val="es-MX"/>
        </w:rPr>
      </w:pPr>
      <w:r w:rsidRPr="006924A5">
        <w:rPr>
          <w:rStyle w:val="Ttulodellibro"/>
          <w:i w:val="0"/>
          <w:iCs w:val="0"/>
          <w:lang w:val="es-MX"/>
        </w:rPr>
        <w:t>Técnico científicas:</w:t>
      </w:r>
      <w:r>
        <w:rPr>
          <w:rStyle w:val="Ttulodellibro"/>
          <w:b w:val="0"/>
          <w:bCs w:val="0"/>
          <w:i w:val="0"/>
          <w:iCs w:val="0"/>
          <w:lang w:val="es-MX"/>
        </w:rPr>
        <w:t xml:space="preserve"> planes, diagramas, </w:t>
      </w:r>
      <w:r w:rsidR="006924A5">
        <w:rPr>
          <w:rStyle w:val="Ttulodellibro"/>
          <w:b w:val="0"/>
          <w:bCs w:val="0"/>
          <w:i w:val="0"/>
          <w:iCs w:val="0"/>
          <w:lang w:val="es-MX"/>
        </w:rPr>
        <w:t xml:space="preserve">programas, estudios, investigaciones. </w:t>
      </w:r>
    </w:p>
    <w:p w14:paraId="67064518" w14:textId="76AB210F" w:rsidR="006924A5" w:rsidRDefault="006924A5" w:rsidP="006924A5">
      <w:pPr>
        <w:pStyle w:val="Prrafodelista"/>
        <w:numPr>
          <w:ilvl w:val="0"/>
          <w:numId w:val="1"/>
        </w:numPr>
        <w:jc w:val="both"/>
        <w:rPr>
          <w:rStyle w:val="Ttulodellibro"/>
          <w:i w:val="0"/>
          <w:iCs w:val="0"/>
          <w:lang w:val="es-MX"/>
        </w:rPr>
      </w:pPr>
      <w:r w:rsidRPr="006924A5">
        <w:rPr>
          <w:rStyle w:val="Ttulodellibro"/>
          <w:i w:val="0"/>
          <w:iCs w:val="0"/>
          <w:lang w:val="es-MX"/>
        </w:rPr>
        <w:t>Subjetivación</w:t>
      </w:r>
    </w:p>
    <w:p w14:paraId="6BC1C458" w14:textId="3178F194" w:rsidR="00C13490" w:rsidRDefault="00BE6675" w:rsidP="004C3332">
      <w:pPr>
        <w:jc w:val="both"/>
        <w:rPr>
          <w:rStyle w:val="Ttulodellibro"/>
          <w:b w:val="0"/>
          <w:bCs w:val="0"/>
          <w:i w:val="0"/>
          <w:iCs w:val="0"/>
          <w:lang w:val="es-MX"/>
        </w:rPr>
      </w:pPr>
      <w:r>
        <w:rPr>
          <w:rStyle w:val="Ttulodellibro"/>
          <w:b w:val="0"/>
          <w:bCs w:val="0"/>
          <w:i w:val="0"/>
          <w:iCs w:val="0"/>
          <w:lang w:val="es-MX"/>
        </w:rPr>
        <w:t>Esto nos llevaría a preguntarnos</w:t>
      </w:r>
      <w:r w:rsidR="005D4E7A">
        <w:rPr>
          <w:rStyle w:val="Ttulodellibro"/>
          <w:b w:val="0"/>
          <w:bCs w:val="0"/>
          <w:i w:val="0"/>
          <w:iCs w:val="0"/>
          <w:lang w:val="es-MX"/>
        </w:rPr>
        <w:t>:</w:t>
      </w:r>
      <w:r>
        <w:rPr>
          <w:rStyle w:val="Ttulodellibro"/>
          <w:b w:val="0"/>
          <w:bCs w:val="0"/>
          <w:i w:val="0"/>
          <w:iCs w:val="0"/>
          <w:lang w:val="es-MX"/>
        </w:rPr>
        <w:t xml:space="preserve"> </w:t>
      </w:r>
      <w:r w:rsidR="005D4E7A">
        <w:rPr>
          <w:rStyle w:val="Ttulodellibro"/>
          <w:b w:val="0"/>
          <w:bCs w:val="0"/>
          <w:i w:val="0"/>
          <w:iCs w:val="0"/>
          <w:lang w:val="es-MX"/>
        </w:rPr>
        <w:t>¿E</w:t>
      </w:r>
      <w:r>
        <w:rPr>
          <w:rStyle w:val="Ttulodellibro"/>
          <w:b w:val="0"/>
          <w:bCs w:val="0"/>
          <w:i w:val="0"/>
          <w:iCs w:val="0"/>
          <w:lang w:val="es-MX"/>
        </w:rPr>
        <w:t>s necesario un replanteamiento de las praxis ecológicas</w:t>
      </w:r>
      <w:r w:rsidR="005D4E7A">
        <w:rPr>
          <w:rStyle w:val="Ttulodellibro"/>
          <w:b w:val="0"/>
          <w:bCs w:val="0"/>
          <w:i w:val="0"/>
          <w:iCs w:val="0"/>
          <w:lang w:val="es-MX"/>
        </w:rPr>
        <w:t xml:space="preserve"> actuales? </w:t>
      </w:r>
      <w:r w:rsidR="00A57576">
        <w:rPr>
          <w:rStyle w:val="Ttulodellibro"/>
          <w:b w:val="0"/>
          <w:bCs w:val="0"/>
          <w:i w:val="0"/>
          <w:iCs w:val="0"/>
          <w:lang w:val="es-MX"/>
        </w:rPr>
        <w:t>E</w:t>
      </w:r>
      <w:r w:rsidR="00F8397D">
        <w:rPr>
          <w:rStyle w:val="Ttulodellibro"/>
          <w:b w:val="0"/>
          <w:bCs w:val="0"/>
          <w:i w:val="0"/>
          <w:iCs w:val="0"/>
          <w:lang w:val="es-MX"/>
        </w:rPr>
        <w:t xml:space="preserve">sta pregunta se tiene en cuenta con respecto a la complementariedad de las tres ecologías dichas por Guattari, viéndose </w:t>
      </w:r>
      <w:proofErr w:type="gramStart"/>
      <w:r w:rsidR="00F8397D">
        <w:rPr>
          <w:rStyle w:val="Ttulodellibro"/>
          <w:b w:val="0"/>
          <w:bCs w:val="0"/>
          <w:i w:val="0"/>
          <w:iCs w:val="0"/>
          <w:lang w:val="es-MX"/>
        </w:rPr>
        <w:t>que</w:t>
      </w:r>
      <w:proofErr w:type="gramEnd"/>
      <w:r w:rsidR="00F8397D">
        <w:rPr>
          <w:rStyle w:val="Ttulodellibro"/>
          <w:b w:val="0"/>
          <w:bCs w:val="0"/>
          <w:i w:val="0"/>
          <w:iCs w:val="0"/>
          <w:lang w:val="es-MX"/>
        </w:rPr>
        <w:t xml:space="preserve"> para llegar a una ecología ambiental efectiva, es necesario un cambio en el paradigma social ingenuo y egoísta, lo cual se logra a partir de un cambio en la base del pensamiento que en este caso lo tomamos como la psique de las singularidades.</w:t>
      </w:r>
      <w:r w:rsidR="00A57576">
        <w:rPr>
          <w:rStyle w:val="Ttulodellibro"/>
          <w:b w:val="0"/>
          <w:bCs w:val="0"/>
          <w:i w:val="0"/>
          <w:iCs w:val="0"/>
          <w:lang w:val="es-MX"/>
        </w:rPr>
        <w:t xml:space="preserve"> Lo cual a la postre solo se alcanzaría por medio de prácticas micropolíticas y micro sociales nuevas y solidarias en un nuevo bienestar juntamente con nuevas prácticas analíticas de las formaciones del inconsciente. Llegados a este punto podríamos retomar el problema de la actual crisis climática contrastando a Guattari con Bateson quien dicta que la cuestión de esta crisis sobre determina la enunciación de nuevas formas de vida (vivirla), a lo cual se le podría dar una conclusión más fuerte en términos </w:t>
      </w:r>
      <w:proofErr w:type="spellStart"/>
      <w:r w:rsidR="00A57576">
        <w:rPr>
          <w:rStyle w:val="Ttulodellibro"/>
          <w:b w:val="0"/>
          <w:bCs w:val="0"/>
          <w:i w:val="0"/>
          <w:iCs w:val="0"/>
          <w:lang w:val="es-MX"/>
        </w:rPr>
        <w:t>ecosóficos</w:t>
      </w:r>
      <w:proofErr w:type="spellEnd"/>
      <w:r w:rsidR="00A57576">
        <w:rPr>
          <w:rStyle w:val="Ttulodellibro"/>
          <w:b w:val="0"/>
          <w:bCs w:val="0"/>
          <w:i w:val="0"/>
          <w:iCs w:val="0"/>
          <w:lang w:val="es-MX"/>
        </w:rPr>
        <w:t xml:space="preserve">, viendo la ecosofía como el medio para llegar a esas nuevas formas de </w:t>
      </w:r>
      <w:r w:rsidR="00A57576">
        <w:rPr>
          <w:rStyle w:val="Ttulodellibro"/>
          <w:b w:val="0"/>
          <w:bCs w:val="0"/>
          <w:i w:val="0"/>
          <w:iCs w:val="0"/>
          <w:lang w:val="es-MX"/>
        </w:rPr>
        <w:t xml:space="preserve">vida planteadas por Bateson, ya que la ecosofía pretende sacar a la luz otro mundos que los de la pura información </w:t>
      </w:r>
      <w:r w:rsidR="00691309">
        <w:rPr>
          <w:rStyle w:val="Ttulodellibro"/>
          <w:b w:val="0"/>
          <w:bCs w:val="0"/>
          <w:i w:val="0"/>
          <w:iCs w:val="0"/>
          <w:lang w:val="es-MX"/>
        </w:rPr>
        <w:t xml:space="preserve">abstracta, hacer emerger universos de referencias y territorios existenciales en los que la singularidad y la finitud son los puntos principales y las bases para toda acción o creación epistemológica , teniendo en cuenta la lógica multivalente de las ecologías para así someter al vertiginoso universo a una vida aceptable. </w:t>
      </w:r>
    </w:p>
    <w:p w14:paraId="2CDE5785" w14:textId="77777777" w:rsidR="00691309" w:rsidRDefault="00691309" w:rsidP="004C3332">
      <w:pPr>
        <w:jc w:val="both"/>
        <w:rPr>
          <w:rStyle w:val="Ttulodellibro"/>
          <w:i w:val="0"/>
          <w:iCs w:val="0"/>
          <w:lang w:val="es-MX"/>
        </w:rPr>
      </w:pPr>
    </w:p>
    <w:p w14:paraId="1C78F2B7" w14:textId="77777777" w:rsidR="00691309" w:rsidRDefault="00691309" w:rsidP="004C3332">
      <w:pPr>
        <w:jc w:val="both"/>
        <w:rPr>
          <w:rStyle w:val="Ttulodellibro"/>
          <w:i w:val="0"/>
          <w:iCs w:val="0"/>
          <w:lang w:val="es-MX"/>
        </w:rPr>
      </w:pPr>
    </w:p>
    <w:p w14:paraId="24268956" w14:textId="77777777" w:rsidR="00691309" w:rsidRDefault="00691309" w:rsidP="004C3332">
      <w:pPr>
        <w:jc w:val="both"/>
        <w:rPr>
          <w:rStyle w:val="Ttulodellibro"/>
          <w:i w:val="0"/>
          <w:iCs w:val="0"/>
          <w:lang w:val="es-MX"/>
        </w:rPr>
      </w:pPr>
    </w:p>
    <w:p w14:paraId="50BBDE5D" w14:textId="77777777" w:rsidR="00691309" w:rsidRDefault="00691309" w:rsidP="004C3332">
      <w:pPr>
        <w:jc w:val="both"/>
        <w:rPr>
          <w:rStyle w:val="Ttulodellibro"/>
          <w:i w:val="0"/>
          <w:iCs w:val="0"/>
          <w:lang w:val="es-MX"/>
        </w:rPr>
      </w:pPr>
    </w:p>
    <w:p w14:paraId="25316967" w14:textId="77777777" w:rsidR="00691309" w:rsidRDefault="00691309" w:rsidP="004C3332">
      <w:pPr>
        <w:jc w:val="both"/>
        <w:rPr>
          <w:rStyle w:val="Ttulodellibro"/>
          <w:i w:val="0"/>
          <w:iCs w:val="0"/>
          <w:lang w:val="es-MX"/>
        </w:rPr>
      </w:pPr>
    </w:p>
    <w:p w14:paraId="2B58B91A" w14:textId="77777777" w:rsidR="00691309" w:rsidRDefault="00691309" w:rsidP="004C3332">
      <w:pPr>
        <w:jc w:val="both"/>
        <w:rPr>
          <w:rStyle w:val="Ttulodellibro"/>
          <w:i w:val="0"/>
          <w:iCs w:val="0"/>
          <w:lang w:val="es-MX"/>
        </w:rPr>
      </w:pPr>
    </w:p>
    <w:p w14:paraId="77F71D8A" w14:textId="77777777" w:rsidR="00691309" w:rsidRDefault="00691309" w:rsidP="004C3332">
      <w:pPr>
        <w:jc w:val="both"/>
        <w:rPr>
          <w:rStyle w:val="Ttulodellibro"/>
          <w:i w:val="0"/>
          <w:iCs w:val="0"/>
          <w:lang w:val="es-MX"/>
        </w:rPr>
      </w:pPr>
    </w:p>
    <w:p w14:paraId="3A64F251" w14:textId="77777777" w:rsidR="00691309" w:rsidRDefault="00691309" w:rsidP="004C3332">
      <w:pPr>
        <w:jc w:val="both"/>
        <w:rPr>
          <w:rStyle w:val="Ttulodellibro"/>
          <w:i w:val="0"/>
          <w:iCs w:val="0"/>
          <w:lang w:val="es-MX"/>
        </w:rPr>
      </w:pPr>
    </w:p>
    <w:p w14:paraId="173D4686" w14:textId="77777777" w:rsidR="00691309" w:rsidRDefault="00691309" w:rsidP="004C3332">
      <w:pPr>
        <w:jc w:val="both"/>
        <w:rPr>
          <w:rStyle w:val="Ttulodellibro"/>
          <w:i w:val="0"/>
          <w:iCs w:val="0"/>
          <w:lang w:val="es-MX"/>
        </w:rPr>
      </w:pPr>
    </w:p>
    <w:p w14:paraId="0B277AAE" w14:textId="77777777" w:rsidR="00691309" w:rsidRDefault="00691309" w:rsidP="004C3332">
      <w:pPr>
        <w:jc w:val="both"/>
        <w:rPr>
          <w:rStyle w:val="Ttulodellibro"/>
          <w:i w:val="0"/>
          <w:iCs w:val="0"/>
          <w:lang w:val="es-MX"/>
        </w:rPr>
      </w:pPr>
    </w:p>
    <w:p w14:paraId="255BD900" w14:textId="77777777" w:rsidR="00691309" w:rsidRDefault="00691309" w:rsidP="004C3332">
      <w:pPr>
        <w:jc w:val="both"/>
        <w:rPr>
          <w:rStyle w:val="Ttulodellibro"/>
          <w:i w:val="0"/>
          <w:iCs w:val="0"/>
          <w:lang w:val="es-MX"/>
        </w:rPr>
      </w:pPr>
    </w:p>
    <w:p w14:paraId="1A1EB6BF" w14:textId="049A0FC6" w:rsidR="00691309" w:rsidRPr="00691309" w:rsidRDefault="00691309" w:rsidP="004C3332">
      <w:pPr>
        <w:jc w:val="both"/>
        <w:rPr>
          <w:rStyle w:val="Ttulodellibro"/>
          <w:i w:val="0"/>
          <w:iCs w:val="0"/>
          <w:lang w:val="es-MX"/>
        </w:rPr>
      </w:pPr>
      <w:r w:rsidRPr="00691309">
        <w:rPr>
          <w:rStyle w:val="Ttulodellibro"/>
          <w:i w:val="0"/>
          <w:iCs w:val="0"/>
          <w:lang w:val="es-MX"/>
        </w:rPr>
        <w:t>Bibliografía:</w:t>
      </w:r>
    </w:p>
    <w:p w14:paraId="063A320E" w14:textId="56CFD4CA" w:rsidR="00691309" w:rsidRDefault="00691309" w:rsidP="00691309">
      <w:pPr>
        <w:pStyle w:val="Prrafodelista"/>
        <w:numPr>
          <w:ilvl w:val="0"/>
          <w:numId w:val="2"/>
        </w:numPr>
        <w:rPr>
          <w:rStyle w:val="Ttulodellibro"/>
          <w:b w:val="0"/>
          <w:bCs w:val="0"/>
          <w:i w:val="0"/>
          <w:iCs w:val="0"/>
          <w:lang w:val="es-MX"/>
        </w:rPr>
      </w:pPr>
      <w:r>
        <w:rPr>
          <w:rStyle w:val="Ttulodellibro"/>
          <w:b w:val="0"/>
          <w:bCs w:val="0"/>
          <w:i w:val="0"/>
          <w:iCs w:val="0"/>
          <w:lang w:val="es-MX"/>
        </w:rPr>
        <w:t xml:space="preserve">Las tres ecologías – Félix Guattari </w:t>
      </w:r>
    </w:p>
    <w:p w14:paraId="23DD40F6" w14:textId="74399500" w:rsidR="00691309" w:rsidRDefault="00691309" w:rsidP="00691309">
      <w:pPr>
        <w:pStyle w:val="Prrafodelista"/>
        <w:numPr>
          <w:ilvl w:val="0"/>
          <w:numId w:val="2"/>
        </w:numPr>
        <w:rPr>
          <w:rStyle w:val="Ttulodellibro"/>
          <w:b w:val="0"/>
          <w:bCs w:val="0"/>
          <w:i w:val="0"/>
          <w:iCs w:val="0"/>
          <w:lang w:val="es-MX"/>
        </w:rPr>
      </w:pPr>
      <w:r w:rsidRPr="00691309">
        <w:rPr>
          <w:rStyle w:val="Ttulodellibro"/>
          <w:b w:val="0"/>
          <w:bCs w:val="0"/>
          <w:i w:val="0"/>
          <w:iCs w:val="0"/>
          <w:lang w:val="es-MX"/>
        </w:rPr>
        <w:t>Prácticas</w:t>
      </w:r>
      <w:r>
        <w:rPr>
          <w:rStyle w:val="Ttulodellibro"/>
          <w:b w:val="0"/>
          <w:bCs w:val="0"/>
          <w:i w:val="0"/>
          <w:iCs w:val="0"/>
          <w:lang w:val="es-MX"/>
        </w:rPr>
        <w:t xml:space="preserve"> </w:t>
      </w:r>
      <w:proofErr w:type="spellStart"/>
      <w:r>
        <w:rPr>
          <w:rStyle w:val="Ttulodellibro"/>
          <w:b w:val="0"/>
          <w:bCs w:val="0"/>
          <w:i w:val="0"/>
          <w:iCs w:val="0"/>
          <w:lang w:val="es-MX"/>
        </w:rPr>
        <w:t>e</w:t>
      </w:r>
      <w:r w:rsidRPr="00691309">
        <w:rPr>
          <w:rStyle w:val="Ttulodellibro"/>
          <w:b w:val="0"/>
          <w:bCs w:val="0"/>
          <w:i w:val="0"/>
          <w:iCs w:val="0"/>
          <w:lang w:val="es-MX"/>
        </w:rPr>
        <w:t>cosóficas</w:t>
      </w:r>
      <w:proofErr w:type="spellEnd"/>
      <w:r w:rsidRPr="00691309">
        <w:rPr>
          <w:rStyle w:val="Ttulodellibro"/>
          <w:b w:val="0"/>
          <w:bCs w:val="0"/>
          <w:i w:val="0"/>
          <w:iCs w:val="0"/>
          <w:lang w:val="es-MX"/>
        </w:rPr>
        <w:t xml:space="preserve">, </w:t>
      </w:r>
      <w:proofErr w:type="spellStart"/>
      <w:r w:rsidRPr="00691309">
        <w:rPr>
          <w:rStyle w:val="Ttulodellibro"/>
          <w:b w:val="0"/>
          <w:bCs w:val="0"/>
          <w:i w:val="0"/>
          <w:iCs w:val="0"/>
          <w:lang w:val="es-MX"/>
        </w:rPr>
        <w:t>semiocapitalismo</w:t>
      </w:r>
      <w:proofErr w:type="spellEnd"/>
      <w:r w:rsidRPr="00691309">
        <w:rPr>
          <w:rStyle w:val="Ttulodellibro"/>
          <w:b w:val="0"/>
          <w:bCs w:val="0"/>
          <w:i w:val="0"/>
          <w:iCs w:val="0"/>
          <w:lang w:val="es-MX"/>
        </w:rPr>
        <w:t xml:space="preserve"> y </w:t>
      </w:r>
      <w:proofErr w:type="spellStart"/>
      <w:r w:rsidRPr="00691309">
        <w:rPr>
          <w:rStyle w:val="Ttulodellibro"/>
          <w:b w:val="0"/>
          <w:bCs w:val="0"/>
          <w:i w:val="0"/>
          <w:iCs w:val="0"/>
          <w:lang w:val="es-MX"/>
        </w:rPr>
        <w:t>mediamutación</w:t>
      </w:r>
      <w:proofErr w:type="spellEnd"/>
      <w:r w:rsidRPr="00691309">
        <w:rPr>
          <w:rStyle w:val="Ttulodellibro"/>
          <w:b w:val="0"/>
          <w:bCs w:val="0"/>
          <w:i w:val="0"/>
          <w:iCs w:val="0"/>
          <w:lang w:val="es-MX"/>
        </w:rPr>
        <w:t>.</w:t>
      </w:r>
      <w:r w:rsidRPr="00691309">
        <w:rPr>
          <w:rStyle w:val="Ttulodellibro"/>
          <w:b w:val="0"/>
          <w:bCs w:val="0"/>
          <w:i w:val="0"/>
          <w:iCs w:val="0"/>
          <w:lang w:val="es-MX"/>
        </w:rPr>
        <w:t xml:space="preserve"> </w:t>
      </w:r>
      <w:r w:rsidRPr="00691309">
        <w:rPr>
          <w:rStyle w:val="Ttulodellibro"/>
          <w:b w:val="0"/>
          <w:bCs w:val="0"/>
          <w:i w:val="0"/>
          <w:iCs w:val="0"/>
          <w:lang w:val="es-MX"/>
        </w:rPr>
        <w:t xml:space="preserve">– Félix Guattari </w:t>
      </w:r>
    </w:p>
    <w:p w14:paraId="601609AC" w14:textId="1C5D0292" w:rsidR="00691309" w:rsidRPr="00691309" w:rsidRDefault="00691309" w:rsidP="00691309">
      <w:pPr>
        <w:pStyle w:val="Prrafodelista"/>
        <w:numPr>
          <w:ilvl w:val="0"/>
          <w:numId w:val="2"/>
        </w:numPr>
        <w:rPr>
          <w:rStyle w:val="Ttulodellibro"/>
          <w:b w:val="0"/>
          <w:bCs w:val="0"/>
          <w:i w:val="0"/>
          <w:iCs w:val="0"/>
          <w:lang w:val="es-MX"/>
        </w:rPr>
      </w:pPr>
      <w:r w:rsidRPr="00691309">
        <w:rPr>
          <w:rStyle w:val="Ttulodellibro"/>
          <w:b w:val="0"/>
          <w:bCs w:val="0"/>
          <w:i w:val="0"/>
          <w:iCs w:val="0"/>
          <w:lang w:val="es-MX"/>
        </w:rPr>
        <w:t>Prácticas</w:t>
      </w:r>
      <w:r>
        <w:rPr>
          <w:rStyle w:val="Ttulodellibro"/>
          <w:b w:val="0"/>
          <w:bCs w:val="0"/>
          <w:i w:val="0"/>
          <w:iCs w:val="0"/>
          <w:lang w:val="es-MX"/>
        </w:rPr>
        <w:t xml:space="preserve"> </w:t>
      </w:r>
      <w:proofErr w:type="spellStart"/>
      <w:proofErr w:type="gramStart"/>
      <w:r>
        <w:rPr>
          <w:rStyle w:val="Ttulodellibro"/>
          <w:b w:val="0"/>
          <w:bCs w:val="0"/>
          <w:i w:val="0"/>
          <w:iCs w:val="0"/>
          <w:lang w:val="es-MX"/>
        </w:rPr>
        <w:t>e</w:t>
      </w:r>
      <w:r w:rsidRPr="00691309">
        <w:rPr>
          <w:rStyle w:val="Ttulodellibro"/>
          <w:b w:val="0"/>
          <w:bCs w:val="0"/>
          <w:i w:val="0"/>
          <w:iCs w:val="0"/>
          <w:lang w:val="es-MX"/>
        </w:rPr>
        <w:t>cosóficas,</w:t>
      </w:r>
      <w:r>
        <w:rPr>
          <w:rStyle w:val="Ttulodellibro"/>
          <w:b w:val="0"/>
          <w:bCs w:val="0"/>
          <w:i w:val="0"/>
          <w:iCs w:val="0"/>
          <w:lang w:val="es-MX"/>
        </w:rPr>
        <w:t>y</w:t>
      </w:r>
      <w:proofErr w:type="spellEnd"/>
      <w:proofErr w:type="gramEnd"/>
      <w:r>
        <w:rPr>
          <w:rStyle w:val="Ttulodellibro"/>
          <w:b w:val="0"/>
          <w:bCs w:val="0"/>
          <w:i w:val="0"/>
          <w:iCs w:val="0"/>
          <w:lang w:val="es-MX"/>
        </w:rPr>
        <w:t xml:space="preserve"> la restauración de la ciudad subjetiva</w:t>
      </w:r>
      <w:r w:rsidRPr="00691309">
        <w:rPr>
          <w:rStyle w:val="Ttulodellibro"/>
          <w:b w:val="0"/>
          <w:bCs w:val="0"/>
          <w:i w:val="0"/>
          <w:iCs w:val="0"/>
          <w:lang w:val="es-MX"/>
        </w:rPr>
        <w:t xml:space="preserve">– Félix Guattari </w:t>
      </w:r>
    </w:p>
    <w:p w14:paraId="59AEBEAF" w14:textId="28096CF1" w:rsidR="00691309" w:rsidRDefault="00691309" w:rsidP="00691309">
      <w:pPr>
        <w:pStyle w:val="Prrafodelista"/>
        <w:numPr>
          <w:ilvl w:val="0"/>
          <w:numId w:val="2"/>
        </w:numPr>
        <w:rPr>
          <w:rStyle w:val="Ttulodellibro"/>
          <w:b w:val="0"/>
          <w:bCs w:val="0"/>
          <w:i w:val="0"/>
          <w:iCs w:val="0"/>
          <w:lang w:val="es-MX"/>
        </w:rPr>
      </w:pPr>
      <w:proofErr w:type="spellStart"/>
      <w:r>
        <w:rPr>
          <w:rStyle w:val="Ttulodellibro"/>
          <w:b w:val="0"/>
          <w:bCs w:val="0"/>
          <w:i w:val="0"/>
          <w:iCs w:val="0"/>
          <w:lang w:val="es-MX"/>
        </w:rPr>
        <w:t>Caosmosis</w:t>
      </w:r>
      <w:proofErr w:type="spellEnd"/>
      <w:r>
        <w:rPr>
          <w:rStyle w:val="Ttulodellibro"/>
          <w:b w:val="0"/>
          <w:bCs w:val="0"/>
          <w:i w:val="0"/>
          <w:iCs w:val="0"/>
          <w:lang w:val="es-MX"/>
        </w:rPr>
        <w:t xml:space="preserve"> – Félix Guattari </w:t>
      </w:r>
    </w:p>
    <w:p w14:paraId="267CA34C" w14:textId="02B7B34F" w:rsidR="00691309" w:rsidRDefault="00691309" w:rsidP="00691309">
      <w:pPr>
        <w:pStyle w:val="Prrafodelista"/>
        <w:numPr>
          <w:ilvl w:val="0"/>
          <w:numId w:val="2"/>
        </w:numPr>
        <w:jc w:val="both"/>
        <w:rPr>
          <w:rStyle w:val="Ttulodellibro"/>
          <w:b w:val="0"/>
          <w:bCs w:val="0"/>
          <w:i w:val="0"/>
          <w:iCs w:val="0"/>
          <w:lang w:val="es-MX"/>
        </w:rPr>
      </w:pPr>
      <w:r w:rsidRPr="00691309">
        <w:rPr>
          <w:rStyle w:val="Ttulodellibro"/>
          <w:b w:val="0"/>
          <w:bCs w:val="0"/>
          <w:i w:val="0"/>
          <w:iCs w:val="0"/>
          <w:lang w:val="es-MX"/>
        </w:rPr>
        <w:t xml:space="preserve">Velocidad y </w:t>
      </w:r>
      <w:r>
        <w:rPr>
          <w:rStyle w:val="Ttulodellibro"/>
          <w:b w:val="0"/>
          <w:bCs w:val="0"/>
          <w:i w:val="0"/>
          <w:iCs w:val="0"/>
          <w:lang w:val="es-MX"/>
        </w:rPr>
        <w:t>Política – Velocidad y política</w:t>
      </w:r>
    </w:p>
    <w:p w14:paraId="5C667F57" w14:textId="63571389" w:rsidR="00691309" w:rsidRDefault="00691309" w:rsidP="00691309">
      <w:pPr>
        <w:pStyle w:val="Prrafodelista"/>
        <w:numPr>
          <w:ilvl w:val="0"/>
          <w:numId w:val="2"/>
        </w:numPr>
        <w:jc w:val="both"/>
        <w:rPr>
          <w:rStyle w:val="Ttulodellibro"/>
          <w:b w:val="0"/>
          <w:bCs w:val="0"/>
          <w:i w:val="0"/>
          <w:iCs w:val="0"/>
          <w:lang w:val="es-MX"/>
        </w:rPr>
      </w:pPr>
      <w:hyperlink r:id="rId6" w:history="1">
        <w:r w:rsidRPr="002972DA">
          <w:rPr>
            <w:rStyle w:val="Hipervnculo"/>
            <w:spacing w:val="5"/>
            <w:lang w:val="es-MX"/>
          </w:rPr>
          <w:t>https://www.youtube.com/watch?v=Aa9koDuHzkY</w:t>
        </w:r>
      </w:hyperlink>
    </w:p>
    <w:p w14:paraId="0D456350" w14:textId="1C8EEAF1" w:rsidR="00691309" w:rsidRPr="004C1A3C" w:rsidRDefault="00691309" w:rsidP="004C1A3C">
      <w:pPr>
        <w:pStyle w:val="Prrafodelista"/>
        <w:numPr>
          <w:ilvl w:val="0"/>
          <w:numId w:val="2"/>
        </w:numPr>
        <w:jc w:val="both"/>
        <w:rPr>
          <w:rStyle w:val="Ttulodellibro"/>
          <w:b w:val="0"/>
          <w:bCs w:val="0"/>
          <w:i w:val="0"/>
          <w:iCs w:val="0"/>
          <w:lang w:val="es-MX"/>
        </w:rPr>
      </w:pPr>
      <w:hyperlink r:id="rId7" w:history="1">
        <w:r w:rsidRPr="002972DA">
          <w:rPr>
            <w:rStyle w:val="Hipervnculo"/>
            <w:spacing w:val="5"/>
            <w:lang w:val="es-MX"/>
          </w:rPr>
          <w:t>https://lavaca.org/mu37/las-tres-ecologias/</w:t>
        </w:r>
      </w:hyperlink>
    </w:p>
    <w:sectPr w:rsidR="00691309" w:rsidRPr="004C1A3C" w:rsidSect="004C3332">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2F19"/>
    <w:multiLevelType w:val="hybridMultilevel"/>
    <w:tmpl w:val="2FE0E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F522042"/>
    <w:multiLevelType w:val="hybridMultilevel"/>
    <w:tmpl w:val="58366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32"/>
    <w:rsid w:val="0000642F"/>
    <w:rsid w:val="000503A4"/>
    <w:rsid w:val="00344928"/>
    <w:rsid w:val="003F275A"/>
    <w:rsid w:val="004C1A3C"/>
    <w:rsid w:val="004C3332"/>
    <w:rsid w:val="004D272E"/>
    <w:rsid w:val="005D4E7A"/>
    <w:rsid w:val="00691309"/>
    <w:rsid w:val="006924A5"/>
    <w:rsid w:val="007505EA"/>
    <w:rsid w:val="00817A7B"/>
    <w:rsid w:val="009507C2"/>
    <w:rsid w:val="00A15C7D"/>
    <w:rsid w:val="00A57576"/>
    <w:rsid w:val="00AC0B75"/>
    <w:rsid w:val="00BE6675"/>
    <w:rsid w:val="00C13490"/>
    <w:rsid w:val="00C2384A"/>
    <w:rsid w:val="00D86E5B"/>
    <w:rsid w:val="00D91C5E"/>
    <w:rsid w:val="00E6002E"/>
    <w:rsid w:val="00F8397D"/>
    <w:rsid w:val="00FF2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9280"/>
  <w15:chartTrackingRefBased/>
  <w15:docId w15:val="{A8210DF2-24E9-412F-9E7B-BCAEADA4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4C3332"/>
    <w:rPr>
      <w:b/>
      <w:bCs/>
      <w:i/>
      <w:iCs/>
      <w:spacing w:val="5"/>
    </w:rPr>
  </w:style>
  <w:style w:type="paragraph" w:styleId="Prrafodelista">
    <w:name w:val="List Paragraph"/>
    <w:basedOn w:val="Normal"/>
    <w:uiPriority w:val="34"/>
    <w:qFormat/>
    <w:rsid w:val="00FF2A2A"/>
    <w:pPr>
      <w:ind w:left="720"/>
      <w:contextualSpacing/>
    </w:pPr>
  </w:style>
  <w:style w:type="character" w:styleId="Hipervnculo">
    <w:name w:val="Hyperlink"/>
    <w:basedOn w:val="Fuentedeprrafopredeter"/>
    <w:uiPriority w:val="99"/>
    <w:unhideWhenUsed/>
    <w:rsid w:val="00691309"/>
    <w:rPr>
      <w:color w:val="0563C1" w:themeColor="hyperlink"/>
      <w:u w:val="single"/>
    </w:rPr>
  </w:style>
  <w:style w:type="character" w:styleId="Mencinsinresolver">
    <w:name w:val="Unresolved Mention"/>
    <w:basedOn w:val="Fuentedeprrafopredeter"/>
    <w:uiPriority w:val="99"/>
    <w:semiHidden/>
    <w:unhideWhenUsed/>
    <w:rsid w:val="0069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vaca.org/mu37/las-tres-ecologi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Aa9koDuHzk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7B76-9690-463B-A29A-F6900B44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carvajal benincore</dc:creator>
  <cp:keywords/>
  <dc:description/>
  <cp:lastModifiedBy>juan felipe carvajal benincore</cp:lastModifiedBy>
  <cp:revision>9</cp:revision>
  <dcterms:created xsi:type="dcterms:W3CDTF">2021-08-16T23:20:00Z</dcterms:created>
  <dcterms:modified xsi:type="dcterms:W3CDTF">2021-08-17T02:38:00Z</dcterms:modified>
</cp:coreProperties>
</file>